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A93AA" w14:textId="77777777" w:rsidR="00DE77D8" w:rsidRDefault="00DE77D8" w:rsidP="00DE77D8"/>
    <w:p w14:paraId="19EFA326" w14:textId="77777777" w:rsidR="00DE77D8" w:rsidRPr="00C911B9" w:rsidRDefault="00DE77D8" w:rsidP="00DE77D8">
      <w:pPr>
        <w:rPr>
          <w:b/>
        </w:rPr>
      </w:pPr>
      <w:r w:rsidRPr="00C911B9">
        <w:rPr>
          <w:b/>
        </w:rPr>
        <w:t>Introduction</w:t>
      </w:r>
    </w:p>
    <w:p w14:paraId="10E08C3A" w14:textId="6AFD5835" w:rsidR="00C911B9" w:rsidRDefault="00DE77D8" w:rsidP="00DE77D8">
      <w:proofErr w:type="spellStart"/>
      <w:r>
        <w:t>UPDuino</w:t>
      </w:r>
      <w:proofErr w:type="spellEnd"/>
      <w:r>
        <w:t xml:space="preserve"> is an </w:t>
      </w:r>
      <w:proofErr w:type="spellStart"/>
      <w:r>
        <w:t xml:space="preserve">ultra </w:t>
      </w:r>
      <w:proofErr w:type="gramStart"/>
      <w:r>
        <w:t>low</w:t>
      </w:r>
      <w:proofErr w:type="spellEnd"/>
      <w:r>
        <w:t xml:space="preserve"> cost</w:t>
      </w:r>
      <w:proofErr w:type="gramEnd"/>
      <w:r>
        <w:t xml:space="preserve"> FPGA development and prototyping board.  The OV7670 Camera Module is an </w:t>
      </w:r>
      <w:proofErr w:type="spellStart"/>
      <w:r>
        <w:t xml:space="preserve">ultra </w:t>
      </w:r>
      <w:proofErr w:type="gramStart"/>
      <w:r>
        <w:t>low</w:t>
      </w:r>
      <w:proofErr w:type="spellEnd"/>
      <w:r>
        <w:t xml:space="preserve"> cost</w:t>
      </w:r>
      <w:proofErr w:type="gramEnd"/>
      <w:r>
        <w:t xml:space="preserve"> VGA camera module traditionally used for maker projects. </w:t>
      </w:r>
      <w:r w:rsidR="000B4331">
        <w:t xml:space="preserve"> </w:t>
      </w:r>
      <w:r w:rsidR="00C911B9">
        <w:t xml:space="preserve">The </w:t>
      </w:r>
      <w:proofErr w:type="spellStart"/>
      <w:r w:rsidR="00C911B9">
        <w:t>UPDuino</w:t>
      </w:r>
      <w:proofErr w:type="spellEnd"/>
      <w:r w:rsidR="00C911B9">
        <w:t xml:space="preserve"> OV7670 Camera Module Adapter Board connect</w:t>
      </w:r>
      <w:r w:rsidR="000B4331">
        <w:t>s</w:t>
      </w:r>
      <w:r w:rsidR="00C911B9">
        <w:t xml:space="preserve"> a OV7670 camera module to </w:t>
      </w:r>
      <w:r w:rsidR="000B4331">
        <w:t xml:space="preserve">a </w:t>
      </w:r>
      <w:proofErr w:type="spellStart"/>
      <w:r w:rsidR="00C911B9">
        <w:t>UPDuino</w:t>
      </w:r>
      <w:proofErr w:type="spellEnd"/>
      <w:r w:rsidR="00C911B9">
        <w:t xml:space="preserve"> v2.0 board.  This user guide describes the hardware and software necessary to connect the OV7670 Camera module and an Arduino to a </w:t>
      </w:r>
      <w:proofErr w:type="spellStart"/>
      <w:r w:rsidR="00C911B9">
        <w:t>UPDuino</w:t>
      </w:r>
      <w:proofErr w:type="spellEnd"/>
      <w:r w:rsidR="00C911B9">
        <w:t xml:space="preserve"> board and stream image data </w:t>
      </w:r>
      <w:r w:rsidR="00744EA2">
        <w:t xml:space="preserve">from the </w:t>
      </w:r>
      <w:proofErr w:type="spellStart"/>
      <w:r w:rsidR="00744EA2">
        <w:t>Ultraplus</w:t>
      </w:r>
      <w:proofErr w:type="spellEnd"/>
      <w:r w:rsidR="00744EA2">
        <w:t xml:space="preserve"> FPGA frame buffer </w:t>
      </w:r>
      <w:bookmarkStart w:id="0" w:name="_GoBack"/>
      <w:bookmarkEnd w:id="0"/>
      <w:r w:rsidR="00C911B9">
        <w:t>to a computer via UART.  The image data can then be copied into a file and be viewed as a bitmap.</w:t>
      </w:r>
    </w:p>
    <w:p w14:paraId="77C73A30" w14:textId="02155131" w:rsidR="004149B3" w:rsidRDefault="004149B3" w:rsidP="004149B3">
      <w:pPr>
        <w:jc w:val="center"/>
      </w:pPr>
      <w:r w:rsidRPr="004149B3">
        <w:rPr>
          <w:noProof/>
        </w:rPr>
        <w:drawing>
          <wp:inline distT="0" distB="0" distL="0" distR="0" wp14:anchorId="06D87462" wp14:editId="73F12D3E">
            <wp:extent cx="1704340" cy="1280986"/>
            <wp:effectExtent l="0" t="0" r="0" b="0"/>
            <wp:docPr id="5" name="Picture 4">
              <a:extLst xmlns:a="http://schemas.openxmlformats.org/drawingml/2006/main">
                <a:ext uri="{FF2B5EF4-FFF2-40B4-BE49-F238E27FC236}">
                  <a16:creationId xmlns:a16="http://schemas.microsoft.com/office/drawing/2014/main" id="{85324D25-2B5C-4B17-B3E5-C015E0E19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324D25-2B5C-4B17-B3E5-C015E0E19310}"/>
                        </a:ext>
                      </a:extLst>
                    </pic:cNvPr>
                    <pic:cNvPicPr>
                      <a:picLocks noChangeAspect="1"/>
                    </pic:cNvPicPr>
                  </pic:nvPicPr>
                  <pic:blipFill rotWithShape="1">
                    <a:blip r:embed="rId7"/>
                    <a:srcRect l="10226" t="29124" r="10752" b="26332"/>
                    <a:stretch/>
                  </pic:blipFill>
                  <pic:spPr>
                    <a:xfrm>
                      <a:off x="0" y="0"/>
                      <a:ext cx="1714255" cy="1288438"/>
                    </a:xfrm>
                    <a:prstGeom prst="rect">
                      <a:avLst/>
                    </a:prstGeom>
                    <a:ln>
                      <a:noFill/>
                    </a:ln>
                    <a:effectLst>
                      <a:softEdge rad="63500"/>
                    </a:effectLst>
                  </pic:spPr>
                </pic:pic>
              </a:graphicData>
            </a:graphic>
          </wp:inline>
        </w:drawing>
      </w:r>
    </w:p>
    <w:p w14:paraId="11705920" w14:textId="77777777" w:rsidR="00C911B9" w:rsidRDefault="00C911B9" w:rsidP="00DE77D8">
      <w:pPr>
        <w:rPr>
          <w:b/>
        </w:rPr>
      </w:pPr>
      <w:r>
        <w:t xml:space="preserve"> </w:t>
      </w:r>
      <w:r w:rsidRPr="00C911B9">
        <w:rPr>
          <w:b/>
        </w:rPr>
        <w:t>Required Hardware</w:t>
      </w:r>
    </w:p>
    <w:p w14:paraId="1E17E21D" w14:textId="2D108BBD" w:rsidR="00C911B9" w:rsidRDefault="00C911B9" w:rsidP="00C911B9">
      <w:pPr>
        <w:pStyle w:val="ListParagraph"/>
        <w:numPr>
          <w:ilvl w:val="0"/>
          <w:numId w:val="1"/>
        </w:numPr>
      </w:pPr>
      <w:proofErr w:type="spellStart"/>
      <w:r>
        <w:t>UPDuino</w:t>
      </w:r>
      <w:proofErr w:type="spellEnd"/>
      <w:r>
        <w:t xml:space="preserve"> v2.0 </w:t>
      </w:r>
    </w:p>
    <w:p w14:paraId="154A42F0" w14:textId="228DA42E" w:rsidR="00C911B9" w:rsidRDefault="00C911B9" w:rsidP="00C911B9">
      <w:pPr>
        <w:pStyle w:val="ListParagraph"/>
        <w:numPr>
          <w:ilvl w:val="0"/>
          <w:numId w:val="1"/>
        </w:numPr>
      </w:pPr>
      <w:r>
        <w:t>OV7670 Camera Module</w:t>
      </w:r>
    </w:p>
    <w:p w14:paraId="2EE02B97" w14:textId="5DF07F00" w:rsidR="000B4331" w:rsidRDefault="000B4331" w:rsidP="00C911B9">
      <w:pPr>
        <w:pStyle w:val="ListParagraph"/>
        <w:numPr>
          <w:ilvl w:val="0"/>
          <w:numId w:val="1"/>
        </w:numPr>
      </w:pPr>
      <w:proofErr w:type="spellStart"/>
      <w:r>
        <w:t>UPDuino</w:t>
      </w:r>
      <w:proofErr w:type="spellEnd"/>
      <w:r>
        <w:t xml:space="preserve"> OV7670 Camera Adapter Board r1.0</w:t>
      </w:r>
    </w:p>
    <w:p w14:paraId="5CF6A0D7" w14:textId="77777777" w:rsidR="00C911B9" w:rsidRDefault="00C911B9" w:rsidP="00C911B9">
      <w:pPr>
        <w:pStyle w:val="ListParagraph"/>
        <w:numPr>
          <w:ilvl w:val="0"/>
          <w:numId w:val="1"/>
        </w:numPr>
      </w:pPr>
      <w:r>
        <w:t>Any Atmel Atmega328 Board (We will use the Arduino Nano Board through this user guide)</w:t>
      </w:r>
    </w:p>
    <w:p w14:paraId="7C854606" w14:textId="77777777" w:rsidR="00D60340" w:rsidRDefault="00D60340" w:rsidP="00C911B9">
      <w:pPr>
        <w:pStyle w:val="ListParagraph"/>
        <w:numPr>
          <w:ilvl w:val="0"/>
          <w:numId w:val="1"/>
        </w:numPr>
      </w:pPr>
      <w:r>
        <w:t>Computer (We will use a Windows PC for this user guide)</w:t>
      </w:r>
    </w:p>
    <w:p w14:paraId="1FDC3FEE" w14:textId="77777777" w:rsidR="00D60340" w:rsidRDefault="00D60340" w:rsidP="00C911B9">
      <w:pPr>
        <w:pStyle w:val="ListParagraph"/>
        <w:numPr>
          <w:ilvl w:val="0"/>
          <w:numId w:val="1"/>
        </w:numPr>
      </w:pPr>
      <w:r>
        <w:t>2x9 Female Header</w:t>
      </w:r>
    </w:p>
    <w:p w14:paraId="5F8D48BA" w14:textId="2DB036AF" w:rsidR="00D60340" w:rsidRDefault="00D60340" w:rsidP="00C911B9">
      <w:pPr>
        <w:pStyle w:val="ListParagraph"/>
        <w:numPr>
          <w:ilvl w:val="0"/>
          <w:numId w:val="1"/>
        </w:numPr>
      </w:pPr>
      <w:r>
        <w:t xml:space="preserve">QTY </w:t>
      </w:r>
      <w:r w:rsidR="0035445E">
        <w:t>1</w:t>
      </w:r>
      <w:r>
        <w:t xml:space="preserve"> – 1x16 Male Header</w:t>
      </w:r>
    </w:p>
    <w:p w14:paraId="5C2EA7BF" w14:textId="42393506" w:rsidR="0035445E" w:rsidRDefault="0035445E" w:rsidP="00C911B9">
      <w:pPr>
        <w:pStyle w:val="ListParagraph"/>
        <w:numPr>
          <w:ilvl w:val="0"/>
          <w:numId w:val="1"/>
        </w:numPr>
      </w:pPr>
      <w:r>
        <w:t>QTY 1 – 1x18 Male Header</w:t>
      </w:r>
    </w:p>
    <w:p w14:paraId="4A2BFB69" w14:textId="6DEE8485" w:rsidR="00D60340" w:rsidRDefault="00D60340" w:rsidP="00C911B9">
      <w:pPr>
        <w:pStyle w:val="ListParagraph"/>
        <w:numPr>
          <w:ilvl w:val="0"/>
          <w:numId w:val="1"/>
        </w:numPr>
      </w:pPr>
      <w:r>
        <w:t>QTY 2 – 1x16 Female Headers</w:t>
      </w:r>
      <w:r w:rsidR="0035445E">
        <w:t xml:space="preserve"> (if you can only find 1x15, this is also fine)</w:t>
      </w:r>
    </w:p>
    <w:p w14:paraId="725ECF1C" w14:textId="16C104F8" w:rsidR="0035445E" w:rsidRDefault="0035445E" w:rsidP="00C911B9">
      <w:pPr>
        <w:pStyle w:val="ListParagraph"/>
        <w:numPr>
          <w:ilvl w:val="0"/>
          <w:numId w:val="1"/>
        </w:numPr>
      </w:pPr>
      <w:r>
        <w:t>QTY 1 – 1x2 Right Angle Male Header</w:t>
      </w:r>
    </w:p>
    <w:p w14:paraId="05E857CB" w14:textId="7F26B988" w:rsidR="0035445E" w:rsidRDefault="0035445E" w:rsidP="00C911B9">
      <w:pPr>
        <w:pStyle w:val="ListParagraph"/>
        <w:numPr>
          <w:ilvl w:val="0"/>
          <w:numId w:val="1"/>
        </w:numPr>
      </w:pPr>
      <w:r>
        <w:t>QTY 1 – 1x4 Right Angle Male Header</w:t>
      </w:r>
    </w:p>
    <w:p w14:paraId="1458BDF1" w14:textId="77777777" w:rsidR="00D34A4C" w:rsidRPr="0035445E" w:rsidRDefault="00D34A4C" w:rsidP="00D34A4C">
      <w:pPr>
        <w:rPr>
          <w:b/>
        </w:rPr>
      </w:pPr>
      <w:r w:rsidRPr="0035445E">
        <w:rPr>
          <w:b/>
        </w:rPr>
        <w:t>Required Software</w:t>
      </w:r>
    </w:p>
    <w:p w14:paraId="2F323E86" w14:textId="77777777" w:rsidR="00D61115" w:rsidRDefault="00D34A4C" w:rsidP="00D61115">
      <w:pPr>
        <w:pStyle w:val="ListParagraph"/>
        <w:numPr>
          <w:ilvl w:val="0"/>
          <w:numId w:val="3"/>
        </w:numPr>
      </w:pPr>
      <w:r>
        <w:t>Lattice Diamond Programmer</w:t>
      </w:r>
    </w:p>
    <w:p w14:paraId="2B7B9560" w14:textId="51755876" w:rsidR="00D34A4C" w:rsidRDefault="00D61115" w:rsidP="00D61115">
      <w:pPr>
        <w:pStyle w:val="ListParagraph"/>
        <w:numPr>
          <w:ilvl w:val="1"/>
          <w:numId w:val="3"/>
        </w:numPr>
      </w:pPr>
      <w:hyperlink r:id="rId8" w:history="1">
        <w:r w:rsidRPr="00D61115">
          <w:rPr>
            <w:rStyle w:val="Hyperlink"/>
          </w:rPr>
          <w:t>http://www.latticesemi.com/en/Products/DesignSoftwareAndIP/ProgrammingAndConfigurationSw/Programmer</w:t>
        </w:r>
      </w:hyperlink>
    </w:p>
    <w:p w14:paraId="3F1E6103" w14:textId="65CA6746" w:rsidR="00D34A4C" w:rsidRDefault="00D34A4C" w:rsidP="00D34A4C">
      <w:pPr>
        <w:pStyle w:val="ListParagraph"/>
        <w:numPr>
          <w:ilvl w:val="0"/>
          <w:numId w:val="3"/>
        </w:numPr>
      </w:pPr>
      <w:r>
        <w:t xml:space="preserve">Lattice </w:t>
      </w:r>
      <w:proofErr w:type="spellStart"/>
      <w:r>
        <w:t>iCECube</w:t>
      </w:r>
      <w:proofErr w:type="spellEnd"/>
      <w:r>
        <w:t xml:space="preserve"> Softwar</w:t>
      </w:r>
      <w:r w:rsidR="00D61115">
        <w:t>e</w:t>
      </w:r>
    </w:p>
    <w:p w14:paraId="04D881F2" w14:textId="2C7896A5" w:rsidR="00D61115" w:rsidRDefault="00D61115" w:rsidP="00D61115">
      <w:pPr>
        <w:pStyle w:val="ListParagraph"/>
        <w:numPr>
          <w:ilvl w:val="1"/>
          <w:numId w:val="3"/>
        </w:numPr>
      </w:pPr>
      <w:hyperlink r:id="rId9" w:history="1">
        <w:r w:rsidRPr="00D61115">
          <w:rPr>
            <w:rStyle w:val="Hyperlink"/>
          </w:rPr>
          <w:t>http://www.latticesemi.com/Products/DesignSoftwareAndIP/FPGAandLDS/iCEcube2</w:t>
        </w:r>
      </w:hyperlink>
    </w:p>
    <w:p w14:paraId="0DBEBF65" w14:textId="77777777" w:rsidR="00D61115" w:rsidRDefault="00D34A4C" w:rsidP="00D61115">
      <w:pPr>
        <w:pStyle w:val="ListParagraph"/>
        <w:numPr>
          <w:ilvl w:val="0"/>
          <w:numId w:val="3"/>
        </w:numPr>
      </w:pPr>
      <w:r>
        <w:t>Arduino IDE</w:t>
      </w:r>
    </w:p>
    <w:p w14:paraId="0B7C8177" w14:textId="2158FA37" w:rsidR="00D34A4C" w:rsidRDefault="0035445E" w:rsidP="0035445E">
      <w:pPr>
        <w:pStyle w:val="ListParagraph"/>
        <w:numPr>
          <w:ilvl w:val="1"/>
          <w:numId w:val="3"/>
        </w:numPr>
      </w:pPr>
      <w:hyperlink r:id="rId10" w:history="1">
        <w:r w:rsidR="00D61115" w:rsidRPr="0035445E">
          <w:rPr>
            <w:rStyle w:val="Hyperlink"/>
          </w:rPr>
          <w:t>https://www.arduino.cc/en/Main/Software</w:t>
        </w:r>
      </w:hyperlink>
    </w:p>
    <w:p w14:paraId="0A19502D" w14:textId="1A5A4F52" w:rsidR="00D61115" w:rsidRDefault="00D61115" w:rsidP="00D34A4C">
      <w:pPr>
        <w:pStyle w:val="ListParagraph"/>
        <w:numPr>
          <w:ilvl w:val="0"/>
          <w:numId w:val="3"/>
        </w:numPr>
      </w:pPr>
      <w:proofErr w:type="spellStart"/>
      <w:r>
        <w:lastRenderedPageBreak/>
        <w:t>HxD</w:t>
      </w:r>
      <w:proofErr w:type="spellEnd"/>
      <w:r>
        <w:t xml:space="preserve"> Hex Editor</w:t>
      </w:r>
    </w:p>
    <w:p w14:paraId="15A1C852" w14:textId="1EC9876E" w:rsidR="0035445E" w:rsidRDefault="0035445E" w:rsidP="0035445E">
      <w:pPr>
        <w:pStyle w:val="ListParagraph"/>
        <w:numPr>
          <w:ilvl w:val="1"/>
          <w:numId w:val="3"/>
        </w:numPr>
      </w:pPr>
      <w:hyperlink r:id="rId11" w:history="1">
        <w:r w:rsidRPr="0053400A">
          <w:rPr>
            <w:rStyle w:val="Hyperlink"/>
          </w:rPr>
          <w:t>https://mh-nexus.de/en/downloads.php?product=HxD</w:t>
        </w:r>
      </w:hyperlink>
    </w:p>
    <w:p w14:paraId="0B35D0FF" w14:textId="77777777" w:rsidR="0035445E" w:rsidRDefault="0035445E" w:rsidP="00D60340">
      <w:pPr>
        <w:rPr>
          <w:b/>
        </w:rPr>
      </w:pPr>
    </w:p>
    <w:p w14:paraId="44546B55" w14:textId="77777777" w:rsidR="0035445E" w:rsidRDefault="0035445E" w:rsidP="00D60340">
      <w:pPr>
        <w:rPr>
          <w:b/>
        </w:rPr>
      </w:pPr>
    </w:p>
    <w:p w14:paraId="427F6FBF" w14:textId="35316DF7" w:rsidR="00D60340" w:rsidRDefault="00D60340" w:rsidP="00D60340">
      <w:pPr>
        <w:rPr>
          <w:b/>
        </w:rPr>
      </w:pPr>
      <w:r w:rsidRPr="00D60340">
        <w:rPr>
          <w:b/>
        </w:rPr>
        <w:t>Hardware Setup</w:t>
      </w:r>
    </w:p>
    <w:p w14:paraId="2DEED119" w14:textId="4057E69E" w:rsidR="00D60340" w:rsidRDefault="00D60340" w:rsidP="00D60340">
      <w:pPr>
        <w:pStyle w:val="ListParagraph"/>
        <w:numPr>
          <w:ilvl w:val="0"/>
          <w:numId w:val="2"/>
        </w:numPr>
      </w:pPr>
      <w:r w:rsidRPr="00D60340">
        <w:t xml:space="preserve">Solder one 2x9 female header to the top side to the </w:t>
      </w:r>
      <w:proofErr w:type="spellStart"/>
      <w:r w:rsidRPr="00D60340">
        <w:t>UPDuino</w:t>
      </w:r>
      <w:proofErr w:type="spellEnd"/>
      <w:r w:rsidRPr="00D60340">
        <w:t xml:space="preserve"> OV7670 Camera Adapter Board</w:t>
      </w:r>
    </w:p>
    <w:p w14:paraId="07371458" w14:textId="70BA9FF2" w:rsidR="004149B3" w:rsidRPr="00D60340" w:rsidRDefault="004149B3" w:rsidP="004149B3">
      <w:pPr>
        <w:jc w:val="center"/>
      </w:pPr>
      <w:r>
        <w:rPr>
          <w:noProof/>
        </w:rPr>
        <w:drawing>
          <wp:inline distT="0" distB="0" distL="0" distR="0" wp14:anchorId="0EB7B48D" wp14:editId="54D1723B">
            <wp:extent cx="2333625" cy="216429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2742" cy="2172748"/>
                    </a:xfrm>
                    <a:prstGeom prst="rect">
                      <a:avLst/>
                    </a:prstGeom>
                    <a:noFill/>
                  </pic:spPr>
                </pic:pic>
              </a:graphicData>
            </a:graphic>
          </wp:inline>
        </w:drawing>
      </w:r>
    </w:p>
    <w:p w14:paraId="3DD87656" w14:textId="1E983B7E" w:rsidR="00D60340" w:rsidRDefault="00D60340" w:rsidP="00D60340">
      <w:pPr>
        <w:pStyle w:val="ListParagraph"/>
        <w:numPr>
          <w:ilvl w:val="0"/>
          <w:numId w:val="2"/>
        </w:numPr>
      </w:pPr>
      <w:r w:rsidRPr="00D60340">
        <w:t xml:space="preserve">Solder two 1x16 female headers to the bottom side of the </w:t>
      </w:r>
      <w:proofErr w:type="spellStart"/>
      <w:r w:rsidRPr="00D60340">
        <w:t>UPDuino</w:t>
      </w:r>
      <w:proofErr w:type="spellEnd"/>
      <w:r w:rsidRPr="00D60340">
        <w:t xml:space="preserve"> OV7670 Camera Adapter Board</w:t>
      </w:r>
    </w:p>
    <w:p w14:paraId="512F0DFD" w14:textId="03D17B77" w:rsidR="001B34AF" w:rsidRPr="00D60340" w:rsidRDefault="001B34AF" w:rsidP="001B34AF">
      <w:pPr>
        <w:pStyle w:val="ListParagraph"/>
        <w:jc w:val="center"/>
      </w:pPr>
      <w:r>
        <w:rPr>
          <w:noProof/>
        </w:rPr>
        <w:drawing>
          <wp:inline distT="0" distB="0" distL="0" distR="0" wp14:anchorId="7CA8AFE0" wp14:editId="0E02070E">
            <wp:extent cx="2198872" cy="2181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1200" cy="2183534"/>
                    </a:xfrm>
                    <a:prstGeom prst="rect">
                      <a:avLst/>
                    </a:prstGeom>
                    <a:noFill/>
                    <a:ln>
                      <a:noFill/>
                    </a:ln>
                  </pic:spPr>
                </pic:pic>
              </a:graphicData>
            </a:graphic>
          </wp:inline>
        </w:drawing>
      </w:r>
    </w:p>
    <w:p w14:paraId="00815F99" w14:textId="77777777" w:rsidR="00C07CFD" w:rsidRDefault="00C07CFD" w:rsidP="00C07CFD">
      <w:pPr>
        <w:pStyle w:val="ListParagraph"/>
        <w:jc w:val="center"/>
      </w:pPr>
    </w:p>
    <w:p w14:paraId="67FB80D6" w14:textId="0C0CDD3A" w:rsidR="00C07CFD" w:rsidRDefault="00C07CFD" w:rsidP="00C07CFD">
      <w:pPr>
        <w:pStyle w:val="ListParagraph"/>
        <w:numPr>
          <w:ilvl w:val="0"/>
          <w:numId w:val="2"/>
        </w:numPr>
      </w:pPr>
      <w:r>
        <w:t xml:space="preserve">Solder an additional 1x4 right angle male .1” header to the top side of the camera adapter board.  This will be to connect the SPI interface between the Arduino and the </w:t>
      </w:r>
      <w:proofErr w:type="spellStart"/>
      <w:r>
        <w:t>UPDuino</w:t>
      </w:r>
      <w:proofErr w:type="spellEnd"/>
      <w:r>
        <w:t xml:space="preserve"> v2.0.</w:t>
      </w:r>
    </w:p>
    <w:p w14:paraId="6F1F1035" w14:textId="431A2ED4" w:rsidR="00C07CFD" w:rsidRDefault="00C07CFD" w:rsidP="00C07CFD">
      <w:pPr>
        <w:pStyle w:val="ListParagraph"/>
        <w:jc w:val="center"/>
      </w:pPr>
      <w:r>
        <w:rPr>
          <w:noProof/>
        </w:rPr>
        <w:lastRenderedPageBreak/>
        <w:drawing>
          <wp:inline distT="0" distB="0" distL="0" distR="0" wp14:anchorId="53ACE9AB" wp14:editId="60AA3EA6">
            <wp:extent cx="2014712" cy="2455368"/>
            <wp:effectExtent l="8255"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017863" cy="2459208"/>
                    </a:xfrm>
                    <a:prstGeom prst="rect">
                      <a:avLst/>
                    </a:prstGeom>
                    <a:noFill/>
                  </pic:spPr>
                </pic:pic>
              </a:graphicData>
            </a:graphic>
          </wp:inline>
        </w:drawing>
      </w:r>
    </w:p>
    <w:p w14:paraId="2D92E5EA" w14:textId="5E572BCC" w:rsidR="00D60340" w:rsidRDefault="00D60340" w:rsidP="00D60340">
      <w:pPr>
        <w:pStyle w:val="ListParagraph"/>
        <w:numPr>
          <w:ilvl w:val="0"/>
          <w:numId w:val="2"/>
        </w:numPr>
      </w:pPr>
      <w:r w:rsidRPr="00D60340">
        <w:t xml:space="preserve">Solder 1x16 </w:t>
      </w:r>
      <w:r w:rsidR="00C07CFD">
        <w:t xml:space="preserve">and 1x18 male </w:t>
      </w:r>
      <w:r w:rsidRPr="00D60340">
        <w:t xml:space="preserve">headers to the bottom side of </w:t>
      </w:r>
      <w:r w:rsidR="00C07CFD">
        <w:t xml:space="preserve">the </w:t>
      </w:r>
      <w:proofErr w:type="spellStart"/>
      <w:r w:rsidR="00C07CFD">
        <w:t>UPDuino</w:t>
      </w:r>
      <w:proofErr w:type="spellEnd"/>
      <w:r w:rsidR="00C07CFD">
        <w:t xml:space="preserve"> </w:t>
      </w:r>
      <w:r w:rsidRPr="00D60340">
        <w:t>v2.0</w:t>
      </w:r>
      <w:r w:rsidR="00C07CFD">
        <w:t xml:space="preserve"> board.  Solder a right angle 1x2 male header to the 5V and GND header of the </w:t>
      </w:r>
      <w:proofErr w:type="spellStart"/>
      <w:r w:rsidR="00C07CFD">
        <w:t>UPDuino</w:t>
      </w:r>
      <w:proofErr w:type="spellEnd"/>
      <w:r w:rsidR="00C07CFD">
        <w:t xml:space="preserve"> v2.0 board.</w:t>
      </w:r>
    </w:p>
    <w:p w14:paraId="70864CBA" w14:textId="77777777" w:rsidR="00C07CFD" w:rsidRDefault="00C07CFD" w:rsidP="00C07CFD">
      <w:pPr>
        <w:pStyle w:val="ListParagraph"/>
        <w:jc w:val="center"/>
      </w:pPr>
      <w:r>
        <w:rPr>
          <w:noProof/>
        </w:rPr>
        <w:drawing>
          <wp:inline distT="0" distB="0" distL="0" distR="0" wp14:anchorId="6ECB7B2C" wp14:editId="14CA4063">
            <wp:extent cx="1170622" cy="2285625"/>
            <wp:effectExtent l="0" t="508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173068" cy="2290400"/>
                    </a:xfrm>
                    <a:prstGeom prst="rect">
                      <a:avLst/>
                    </a:prstGeom>
                    <a:noFill/>
                    <a:ln>
                      <a:noFill/>
                    </a:ln>
                  </pic:spPr>
                </pic:pic>
              </a:graphicData>
            </a:graphic>
          </wp:inline>
        </w:drawing>
      </w:r>
    </w:p>
    <w:p w14:paraId="5F0A7598" w14:textId="004CA0F0" w:rsidR="00C07CFD" w:rsidRDefault="00C07CFD" w:rsidP="00C07CFD">
      <w:pPr>
        <w:pStyle w:val="ListParagraph"/>
        <w:numPr>
          <w:ilvl w:val="0"/>
          <w:numId w:val="2"/>
        </w:numPr>
      </w:pPr>
      <w:r>
        <w:t xml:space="preserve">Connect the OV7670 Camera Module and </w:t>
      </w:r>
      <w:proofErr w:type="spellStart"/>
      <w:r>
        <w:t>UPDuino</w:t>
      </w:r>
      <w:proofErr w:type="spellEnd"/>
      <w:r>
        <w:t xml:space="preserve"> v2.0 </w:t>
      </w:r>
      <w:r w:rsidR="00862E99">
        <w:t>to the Camera Adapter Board.</w:t>
      </w:r>
    </w:p>
    <w:p w14:paraId="16C6BEE7" w14:textId="78D6569B" w:rsidR="00862E99" w:rsidRDefault="00862E99" w:rsidP="00862E99">
      <w:pPr>
        <w:ind w:left="360"/>
        <w:jc w:val="center"/>
      </w:pPr>
      <w:r>
        <w:rPr>
          <w:noProof/>
        </w:rPr>
        <w:drawing>
          <wp:inline distT="0" distB="0" distL="0" distR="0" wp14:anchorId="5245593E" wp14:editId="0AB74A87">
            <wp:extent cx="2280190" cy="282784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8160" cy="2837731"/>
                    </a:xfrm>
                    <a:prstGeom prst="rect">
                      <a:avLst/>
                    </a:prstGeom>
                    <a:noFill/>
                    <a:ln>
                      <a:noFill/>
                    </a:ln>
                  </pic:spPr>
                </pic:pic>
              </a:graphicData>
            </a:graphic>
          </wp:inline>
        </w:drawing>
      </w:r>
    </w:p>
    <w:p w14:paraId="7BEC979E" w14:textId="1D4363CD" w:rsidR="00862E99" w:rsidRDefault="00D34A4C" w:rsidP="00862E99">
      <w:pPr>
        <w:pStyle w:val="ListParagraph"/>
        <w:numPr>
          <w:ilvl w:val="0"/>
          <w:numId w:val="2"/>
        </w:numPr>
      </w:pPr>
      <w:r>
        <w:t>Connect</w:t>
      </w:r>
      <w:r w:rsidR="00862E99">
        <w:t xml:space="preserve"> the </w:t>
      </w:r>
      <w:r>
        <w:t xml:space="preserve">Arduino </w:t>
      </w:r>
      <w:r w:rsidR="00862E99">
        <w:t xml:space="preserve">Nano and </w:t>
      </w:r>
      <w:proofErr w:type="spellStart"/>
      <w:r w:rsidR="00862E99">
        <w:t>UPDuino</w:t>
      </w:r>
      <w:proofErr w:type="spellEnd"/>
      <w:r w:rsidR="00862E99">
        <w:t xml:space="preserve"> v2.0 </w:t>
      </w:r>
      <w:r>
        <w:t>SPI pins</w:t>
      </w:r>
      <w:r w:rsidR="00862E99">
        <w:t xml:space="preserve"> using EZ-Hook jumper wires</w:t>
      </w:r>
      <w:r>
        <w:t xml:space="preserve">.  </w:t>
      </w:r>
      <w:r w:rsidR="00862E99">
        <w:t xml:space="preserve">Connect 5V and GND pins between Arduino Nano and </w:t>
      </w:r>
      <w:proofErr w:type="spellStart"/>
      <w:r w:rsidR="00862E99">
        <w:t>UPDuino</w:t>
      </w:r>
      <w:proofErr w:type="spellEnd"/>
      <w:r w:rsidR="00862E99">
        <w:t xml:space="preserve"> v2.0 using EZ-Hook jumper wires.</w:t>
      </w:r>
    </w:p>
    <w:tbl>
      <w:tblPr>
        <w:tblStyle w:val="TableGrid"/>
        <w:tblW w:w="0" w:type="auto"/>
        <w:tblInd w:w="1795" w:type="dxa"/>
        <w:tblLook w:val="04A0" w:firstRow="1" w:lastRow="0" w:firstColumn="1" w:lastColumn="0" w:noHBand="0" w:noVBand="1"/>
      </w:tblPr>
      <w:tblGrid>
        <w:gridCol w:w="1321"/>
        <w:gridCol w:w="3117"/>
        <w:gridCol w:w="3117"/>
      </w:tblGrid>
      <w:tr w:rsidR="00862E99" w14:paraId="5A2A325B" w14:textId="77777777" w:rsidTr="00172D0D">
        <w:tc>
          <w:tcPr>
            <w:tcW w:w="1321" w:type="dxa"/>
            <w:shd w:val="clear" w:color="auto" w:fill="D0CECE" w:themeFill="background2" w:themeFillShade="E6"/>
          </w:tcPr>
          <w:p w14:paraId="3FB8585D" w14:textId="3332B609" w:rsidR="00862E99" w:rsidRPr="00862E99" w:rsidRDefault="00862E99" w:rsidP="00172D0D">
            <w:pPr>
              <w:jc w:val="center"/>
              <w:rPr>
                <w:b/>
                <w:sz w:val="28"/>
              </w:rPr>
            </w:pPr>
            <w:r w:rsidRPr="00862E99">
              <w:rPr>
                <w:b/>
                <w:sz w:val="28"/>
              </w:rPr>
              <w:lastRenderedPageBreak/>
              <w:t>SPI Pin</w:t>
            </w:r>
          </w:p>
        </w:tc>
        <w:tc>
          <w:tcPr>
            <w:tcW w:w="3117" w:type="dxa"/>
            <w:shd w:val="clear" w:color="auto" w:fill="D0CECE" w:themeFill="background2" w:themeFillShade="E6"/>
          </w:tcPr>
          <w:p w14:paraId="1E22BB8F" w14:textId="17F8023E" w:rsidR="00862E99" w:rsidRPr="00862E99" w:rsidRDefault="00862E99" w:rsidP="00172D0D">
            <w:pPr>
              <w:jc w:val="center"/>
              <w:rPr>
                <w:b/>
                <w:sz w:val="28"/>
              </w:rPr>
            </w:pPr>
            <w:r w:rsidRPr="00862E99">
              <w:rPr>
                <w:b/>
                <w:sz w:val="28"/>
              </w:rPr>
              <w:t>Arduino Nano Pin</w:t>
            </w:r>
          </w:p>
        </w:tc>
        <w:tc>
          <w:tcPr>
            <w:tcW w:w="3117" w:type="dxa"/>
            <w:shd w:val="clear" w:color="auto" w:fill="D0CECE" w:themeFill="background2" w:themeFillShade="E6"/>
          </w:tcPr>
          <w:p w14:paraId="35821346" w14:textId="64B62E18" w:rsidR="00862E99" w:rsidRPr="00862E99" w:rsidRDefault="00862E99" w:rsidP="00172D0D">
            <w:pPr>
              <w:jc w:val="center"/>
              <w:rPr>
                <w:b/>
                <w:sz w:val="28"/>
              </w:rPr>
            </w:pPr>
            <w:proofErr w:type="spellStart"/>
            <w:r w:rsidRPr="00862E99">
              <w:rPr>
                <w:b/>
                <w:sz w:val="28"/>
              </w:rPr>
              <w:t>UPDuino</w:t>
            </w:r>
            <w:proofErr w:type="spellEnd"/>
            <w:r w:rsidRPr="00862E99">
              <w:rPr>
                <w:b/>
                <w:sz w:val="28"/>
              </w:rPr>
              <w:t xml:space="preserve"> v2.0 Pin</w:t>
            </w:r>
          </w:p>
        </w:tc>
      </w:tr>
      <w:tr w:rsidR="00862E99" w14:paraId="0119245D" w14:textId="77777777" w:rsidTr="00172D0D">
        <w:tc>
          <w:tcPr>
            <w:tcW w:w="1321" w:type="dxa"/>
          </w:tcPr>
          <w:p w14:paraId="1FDAA34E" w14:textId="405C0E6C" w:rsidR="00862E99" w:rsidRDefault="00862E99" w:rsidP="00172D0D">
            <w:pPr>
              <w:jc w:val="center"/>
            </w:pPr>
            <w:r>
              <w:t>SSN</w:t>
            </w:r>
          </w:p>
        </w:tc>
        <w:tc>
          <w:tcPr>
            <w:tcW w:w="3117" w:type="dxa"/>
          </w:tcPr>
          <w:p w14:paraId="21B79D70" w14:textId="5C342698" w:rsidR="00862E99" w:rsidRDefault="00862E99" w:rsidP="00172D0D">
            <w:pPr>
              <w:jc w:val="center"/>
            </w:pPr>
            <w:r>
              <w:t>9</w:t>
            </w:r>
          </w:p>
        </w:tc>
        <w:tc>
          <w:tcPr>
            <w:tcW w:w="3117" w:type="dxa"/>
          </w:tcPr>
          <w:p w14:paraId="1C1F8AB6" w14:textId="09540885" w:rsidR="00862E99" w:rsidRDefault="00862E99" w:rsidP="00172D0D">
            <w:pPr>
              <w:jc w:val="center"/>
            </w:pPr>
            <w:r>
              <w:t>46</w:t>
            </w:r>
          </w:p>
        </w:tc>
      </w:tr>
      <w:tr w:rsidR="00862E99" w14:paraId="2828382E" w14:textId="77777777" w:rsidTr="00172D0D">
        <w:tc>
          <w:tcPr>
            <w:tcW w:w="1321" w:type="dxa"/>
          </w:tcPr>
          <w:p w14:paraId="3C94B8C3" w14:textId="347C6BCA" w:rsidR="00862E99" w:rsidRDefault="00862E99" w:rsidP="00172D0D">
            <w:pPr>
              <w:jc w:val="center"/>
            </w:pPr>
            <w:r>
              <w:t>SCK</w:t>
            </w:r>
          </w:p>
        </w:tc>
        <w:tc>
          <w:tcPr>
            <w:tcW w:w="3117" w:type="dxa"/>
          </w:tcPr>
          <w:p w14:paraId="3080D46D" w14:textId="59657C91" w:rsidR="00862E99" w:rsidRDefault="00862E99" w:rsidP="00172D0D">
            <w:pPr>
              <w:jc w:val="center"/>
            </w:pPr>
            <w:r>
              <w:t>13</w:t>
            </w:r>
          </w:p>
        </w:tc>
        <w:tc>
          <w:tcPr>
            <w:tcW w:w="3117" w:type="dxa"/>
          </w:tcPr>
          <w:p w14:paraId="596238C1" w14:textId="0960CBC5" w:rsidR="00862E99" w:rsidRDefault="00862E99" w:rsidP="00172D0D">
            <w:pPr>
              <w:jc w:val="center"/>
            </w:pPr>
            <w:r>
              <w:t>47</w:t>
            </w:r>
          </w:p>
        </w:tc>
      </w:tr>
      <w:tr w:rsidR="00862E99" w14:paraId="3588620D" w14:textId="77777777" w:rsidTr="00172D0D">
        <w:tc>
          <w:tcPr>
            <w:tcW w:w="1321" w:type="dxa"/>
          </w:tcPr>
          <w:p w14:paraId="29FFFE0D" w14:textId="39A871BE" w:rsidR="00862E99" w:rsidRDefault="00862E99" w:rsidP="00172D0D">
            <w:pPr>
              <w:jc w:val="center"/>
            </w:pPr>
            <w:r>
              <w:t>MOSI</w:t>
            </w:r>
          </w:p>
        </w:tc>
        <w:tc>
          <w:tcPr>
            <w:tcW w:w="3117" w:type="dxa"/>
          </w:tcPr>
          <w:p w14:paraId="5CC1FB2F" w14:textId="2E93FAF5" w:rsidR="00862E99" w:rsidRDefault="00862E99" w:rsidP="00172D0D">
            <w:pPr>
              <w:jc w:val="center"/>
            </w:pPr>
            <w:r>
              <w:t>11</w:t>
            </w:r>
          </w:p>
        </w:tc>
        <w:tc>
          <w:tcPr>
            <w:tcW w:w="3117" w:type="dxa"/>
          </w:tcPr>
          <w:p w14:paraId="18CE1856" w14:textId="1F127F1D" w:rsidR="00862E99" w:rsidRDefault="00862E99" w:rsidP="00172D0D">
            <w:pPr>
              <w:jc w:val="center"/>
            </w:pPr>
            <w:r>
              <w:t>48</w:t>
            </w:r>
          </w:p>
        </w:tc>
      </w:tr>
      <w:tr w:rsidR="00862E99" w14:paraId="4D61A844" w14:textId="77777777" w:rsidTr="00172D0D">
        <w:trPr>
          <w:trHeight w:val="305"/>
        </w:trPr>
        <w:tc>
          <w:tcPr>
            <w:tcW w:w="1321" w:type="dxa"/>
          </w:tcPr>
          <w:p w14:paraId="4C265926" w14:textId="5A638E95" w:rsidR="00862E99" w:rsidRDefault="00862E99" w:rsidP="00172D0D">
            <w:pPr>
              <w:jc w:val="center"/>
            </w:pPr>
            <w:r>
              <w:t>MISO</w:t>
            </w:r>
          </w:p>
        </w:tc>
        <w:tc>
          <w:tcPr>
            <w:tcW w:w="3117" w:type="dxa"/>
          </w:tcPr>
          <w:p w14:paraId="7636EB21" w14:textId="15D991C1" w:rsidR="00862E99" w:rsidRDefault="00862E99" w:rsidP="00172D0D">
            <w:pPr>
              <w:jc w:val="center"/>
            </w:pPr>
            <w:r>
              <w:t>12</w:t>
            </w:r>
          </w:p>
        </w:tc>
        <w:tc>
          <w:tcPr>
            <w:tcW w:w="3117" w:type="dxa"/>
          </w:tcPr>
          <w:p w14:paraId="33E75982" w14:textId="277CFCDD" w:rsidR="00862E99" w:rsidRDefault="00862E99" w:rsidP="00172D0D">
            <w:pPr>
              <w:jc w:val="center"/>
            </w:pPr>
            <w:r>
              <w:t>45</w:t>
            </w:r>
          </w:p>
        </w:tc>
      </w:tr>
    </w:tbl>
    <w:p w14:paraId="78D9B666" w14:textId="77777777" w:rsidR="00862E99" w:rsidRDefault="00862E99" w:rsidP="00862E99"/>
    <w:p w14:paraId="7111889C" w14:textId="324A738C" w:rsidR="00862E99" w:rsidRDefault="00862E99" w:rsidP="00862E99">
      <w:pPr>
        <w:pStyle w:val="ListParagraph"/>
        <w:jc w:val="center"/>
      </w:pPr>
      <w:r>
        <w:rPr>
          <w:noProof/>
        </w:rPr>
        <w:drawing>
          <wp:inline distT="0" distB="0" distL="0" distR="0" wp14:anchorId="156EC270" wp14:editId="35A53B58">
            <wp:extent cx="2261793" cy="2756371"/>
            <wp:effectExtent l="318" t="0" r="6032" b="603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263693" cy="2758687"/>
                    </a:xfrm>
                    <a:prstGeom prst="rect">
                      <a:avLst/>
                    </a:prstGeom>
                    <a:noFill/>
                    <a:ln>
                      <a:noFill/>
                    </a:ln>
                  </pic:spPr>
                </pic:pic>
              </a:graphicData>
            </a:graphic>
          </wp:inline>
        </w:drawing>
      </w:r>
    </w:p>
    <w:p w14:paraId="6D3F87C4" w14:textId="64265C51" w:rsidR="00862E99" w:rsidRDefault="00862E99" w:rsidP="00862E99">
      <w:pPr>
        <w:pStyle w:val="ListParagraph"/>
        <w:jc w:val="center"/>
      </w:pPr>
      <w:r>
        <w:rPr>
          <w:noProof/>
        </w:rPr>
        <w:drawing>
          <wp:inline distT="0" distB="0" distL="0" distR="0" wp14:anchorId="6BE9204F" wp14:editId="5A5BA505">
            <wp:extent cx="4698138" cy="204384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8535" cy="2048368"/>
                    </a:xfrm>
                    <a:prstGeom prst="rect">
                      <a:avLst/>
                    </a:prstGeom>
                    <a:noFill/>
                  </pic:spPr>
                </pic:pic>
              </a:graphicData>
            </a:graphic>
          </wp:inline>
        </w:drawing>
      </w:r>
    </w:p>
    <w:p w14:paraId="407AE406" w14:textId="77777777" w:rsidR="00D34A4C" w:rsidRDefault="00D34A4C" w:rsidP="00D34A4C"/>
    <w:p w14:paraId="458A9C09" w14:textId="5F7B2A46" w:rsidR="00D34A4C" w:rsidRPr="00D34A4C" w:rsidRDefault="00172D0D" w:rsidP="00D34A4C">
      <w:pPr>
        <w:rPr>
          <w:b/>
        </w:rPr>
      </w:pPr>
      <w:r>
        <w:rPr>
          <w:b/>
        </w:rPr>
        <w:t>FPGA Bitstream/Firmware Programming:</w:t>
      </w:r>
    </w:p>
    <w:p w14:paraId="2555EED3" w14:textId="77777777" w:rsidR="002763B3" w:rsidRDefault="00D34A4C" w:rsidP="00D34A4C">
      <w:pPr>
        <w:pStyle w:val="ListParagraph"/>
        <w:numPr>
          <w:ilvl w:val="0"/>
          <w:numId w:val="4"/>
        </w:numPr>
      </w:pPr>
      <w:r w:rsidRPr="00D34A4C">
        <w:t>Open Lattice Diamond Programmer.  Allow the software to complete the scan</w:t>
      </w:r>
      <w:r w:rsidR="002763B3">
        <w:t xml:space="preserve">; the software will say “Generic Device” since the </w:t>
      </w:r>
      <w:proofErr w:type="spellStart"/>
      <w:r w:rsidR="002763B3">
        <w:t>UPDuino</w:t>
      </w:r>
      <w:proofErr w:type="spellEnd"/>
      <w:r w:rsidR="002763B3">
        <w:t xml:space="preserve"> v2.0 board defaults to SPI flash programming and boot.</w:t>
      </w:r>
    </w:p>
    <w:p w14:paraId="7190E7A6" w14:textId="57E23095" w:rsidR="00D34A4C" w:rsidRDefault="00D34A4C" w:rsidP="00D34A4C">
      <w:pPr>
        <w:pStyle w:val="ListParagraph"/>
        <w:numPr>
          <w:ilvl w:val="0"/>
          <w:numId w:val="4"/>
        </w:numPr>
      </w:pPr>
      <w:r w:rsidRPr="00D34A4C">
        <w:t>Then configure the software for the following settings</w:t>
      </w:r>
      <w:r w:rsidR="007862D4">
        <w:t xml:space="preserve">.  Go to “Edit </w:t>
      </w:r>
      <w:r w:rsidR="007862D4">
        <w:sym w:font="Wingdings" w:char="F0E0"/>
      </w:r>
      <w:r w:rsidR="007862D4">
        <w:t xml:space="preserve"> Device Properties” to access the Device Properties window.</w:t>
      </w:r>
    </w:p>
    <w:p w14:paraId="32BBA5D3" w14:textId="32CA9AC0" w:rsidR="007862D4" w:rsidRPr="00D34A4C" w:rsidRDefault="007862D4" w:rsidP="007862D4">
      <w:pPr>
        <w:pStyle w:val="ListParagraph"/>
        <w:ind w:left="1440"/>
      </w:pPr>
      <w:r>
        <w:rPr>
          <w:noProof/>
        </w:rPr>
        <w:lastRenderedPageBreak/>
        <w:drawing>
          <wp:inline distT="0" distB="0" distL="0" distR="0" wp14:anchorId="39A43D06" wp14:editId="618EC028">
            <wp:extent cx="4962525" cy="29504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7449" cy="2965290"/>
                    </a:xfrm>
                    <a:prstGeom prst="rect">
                      <a:avLst/>
                    </a:prstGeom>
                    <a:noFill/>
                  </pic:spPr>
                </pic:pic>
              </a:graphicData>
            </a:graphic>
          </wp:inline>
        </w:drawing>
      </w:r>
    </w:p>
    <w:p w14:paraId="5F13B819" w14:textId="426D9387" w:rsidR="00D34A4C" w:rsidRDefault="00D34A4C" w:rsidP="00D34A4C">
      <w:pPr>
        <w:pStyle w:val="ListParagraph"/>
        <w:numPr>
          <w:ilvl w:val="0"/>
          <w:numId w:val="4"/>
        </w:numPr>
      </w:pPr>
      <w:r w:rsidRPr="00D34A4C">
        <w:t>Click ‘Program’</w:t>
      </w:r>
      <w:r w:rsidR="007862D4">
        <w:t xml:space="preserve"> under the “Design” tab</w:t>
      </w:r>
      <w:r w:rsidRPr="00D34A4C">
        <w:t>.  The flash should program successfully</w:t>
      </w:r>
      <w:r w:rsidR="007862D4">
        <w:t xml:space="preserve"> and the green CDONE D7 LED should light up on the </w:t>
      </w:r>
      <w:proofErr w:type="spellStart"/>
      <w:r w:rsidR="007862D4">
        <w:t>UPDuino</w:t>
      </w:r>
      <w:proofErr w:type="spellEnd"/>
      <w:r w:rsidR="007862D4">
        <w:t xml:space="preserve"> v2.0 board (if no bitstream/firmware was already loaded)</w:t>
      </w:r>
      <w:r w:rsidRPr="00D34A4C">
        <w:t>.</w:t>
      </w:r>
    </w:p>
    <w:p w14:paraId="7E7FD8E7" w14:textId="45A8327C" w:rsidR="007862D4" w:rsidRPr="00D34A4C" w:rsidRDefault="007862D4" w:rsidP="007862D4">
      <w:r>
        <w:rPr>
          <w:noProof/>
        </w:rPr>
        <w:drawing>
          <wp:inline distT="0" distB="0" distL="0" distR="0" wp14:anchorId="2F34FFD4" wp14:editId="69061F3C">
            <wp:extent cx="5790565" cy="294177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8748" cy="2951009"/>
                    </a:xfrm>
                    <a:prstGeom prst="rect">
                      <a:avLst/>
                    </a:prstGeom>
                    <a:noFill/>
                  </pic:spPr>
                </pic:pic>
              </a:graphicData>
            </a:graphic>
          </wp:inline>
        </w:drawing>
      </w:r>
    </w:p>
    <w:p w14:paraId="128A8D66" w14:textId="77777777" w:rsidR="00D34A4C" w:rsidRPr="00D34A4C" w:rsidRDefault="00D34A4C" w:rsidP="00D34A4C">
      <w:pPr>
        <w:pStyle w:val="ListParagraph"/>
        <w:numPr>
          <w:ilvl w:val="0"/>
          <w:numId w:val="4"/>
        </w:numPr>
      </w:pPr>
      <w:r w:rsidRPr="00D34A4C">
        <w:t>Open Arduino.  Load firmware.  Open terminal.</w:t>
      </w:r>
    </w:p>
    <w:p w14:paraId="685F2E43" w14:textId="77777777" w:rsidR="00D34A4C" w:rsidRPr="00D34A4C" w:rsidRDefault="00D34A4C" w:rsidP="00D34A4C">
      <w:pPr>
        <w:pStyle w:val="ListParagraph"/>
        <w:numPr>
          <w:ilvl w:val="0"/>
          <w:numId w:val="4"/>
        </w:numPr>
      </w:pPr>
      <w:r w:rsidRPr="00D34A4C">
        <w:t xml:space="preserve">Copy data streamed to terminal window to file using </w:t>
      </w:r>
      <w:proofErr w:type="spellStart"/>
      <w:r w:rsidRPr="00D34A4C">
        <w:t>HxD</w:t>
      </w:r>
      <w:proofErr w:type="spellEnd"/>
      <w:r w:rsidRPr="00D34A4C">
        <w:t>.  Change the file extension to *.bmp</w:t>
      </w:r>
    </w:p>
    <w:p w14:paraId="267EA0A0" w14:textId="4D2C2629" w:rsidR="00D34A4C" w:rsidRDefault="00D34A4C" w:rsidP="00D34A4C">
      <w:pPr>
        <w:pStyle w:val="ListParagraph"/>
        <w:numPr>
          <w:ilvl w:val="0"/>
          <w:numId w:val="4"/>
        </w:numPr>
      </w:pPr>
      <w:r w:rsidRPr="00D34A4C">
        <w:lastRenderedPageBreak/>
        <w:t>Open the bitmap file to view the image.</w:t>
      </w:r>
    </w:p>
    <w:p w14:paraId="31C0DF9E" w14:textId="77777777" w:rsidR="00172D0D" w:rsidRDefault="00172D0D" w:rsidP="00172D0D">
      <w:pPr>
        <w:pStyle w:val="ListParagraph"/>
        <w:ind w:left="1440"/>
      </w:pPr>
    </w:p>
    <w:p w14:paraId="1A9CBB39" w14:textId="58CF8269" w:rsidR="00172D0D" w:rsidRPr="00172D0D" w:rsidRDefault="00172D0D" w:rsidP="00172D0D">
      <w:pPr>
        <w:rPr>
          <w:b/>
        </w:rPr>
      </w:pPr>
      <w:r w:rsidRPr="00172D0D">
        <w:rPr>
          <w:b/>
        </w:rPr>
        <w:t>Arduino Firmware Programming</w:t>
      </w:r>
      <w:r>
        <w:rPr>
          <w:b/>
        </w:rPr>
        <w:t xml:space="preserve"> and Bitmap Extraction</w:t>
      </w:r>
      <w:r w:rsidRPr="00172D0D">
        <w:rPr>
          <w:b/>
        </w:rPr>
        <w:t>:</w:t>
      </w:r>
    </w:p>
    <w:p w14:paraId="62E4DD42" w14:textId="037BDA4C" w:rsidR="00D34A4C" w:rsidRPr="00172D0D" w:rsidRDefault="00172D0D" w:rsidP="00172D0D">
      <w:pPr>
        <w:pStyle w:val="ListParagraph"/>
        <w:numPr>
          <w:ilvl w:val="0"/>
          <w:numId w:val="5"/>
        </w:numPr>
      </w:pPr>
      <w:r w:rsidRPr="00172D0D">
        <w:t>Install Arduino IDE</w:t>
      </w:r>
      <w:r w:rsidR="00D61115">
        <w:t xml:space="preserve">.  Install </w:t>
      </w:r>
      <w:proofErr w:type="spellStart"/>
      <w:r w:rsidR="00D61115">
        <w:t>HxD</w:t>
      </w:r>
      <w:proofErr w:type="spellEnd"/>
      <w:r w:rsidR="00D61115">
        <w:t xml:space="preserve"> Hex Editor.</w:t>
      </w:r>
    </w:p>
    <w:p w14:paraId="60C9FD06" w14:textId="77777777" w:rsidR="00172D0D" w:rsidRDefault="00172D0D" w:rsidP="00172D0D">
      <w:pPr>
        <w:pStyle w:val="ListParagraph"/>
        <w:numPr>
          <w:ilvl w:val="0"/>
          <w:numId w:val="5"/>
        </w:numPr>
      </w:pPr>
      <w:r w:rsidRPr="00172D0D">
        <w:t xml:space="preserve">Double click on the SPI2UART.ino </w:t>
      </w:r>
      <w:r>
        <w:t>file to open Arduino IDE and the project.</w:t>
      </w:r>
    </w:p>
    <w:p w14:paraId="653BAEA8" w14:textId="5252B4D7" w:rsidR="00172D0D" w:rsidRDefault="00C75852" w:rsidP="00172D0D">
      <w:pPr>
        <w:pStyle w:val="ListParagraph"/>
        <w:jc w:val="center"/>
      </w:pPr>
      <w:r>
        <w:rPr>
          <w:noProof/>
        </w:rPr>
        <w:drawing>
          <wp:inline distT="0" distB="0" distL="0" distR="0" wp14:anchorId="781F0D57" wp14:editId="7AC0D25A">
            <wp:extent cx="3763645" cy="3476625"/>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3645" cy="3476625"/>
                    </a:xfrm>
                    <a:prstGeom prst="rect">
                      <a:avLst/>
                    </a:prstGeom>
                    <a:noFill/>
                    <a:ln>
                      <a:noFill/>
                    </a:ln>
                  </pic:spPr>
                </pic:pic>
              </a:graphicData>
            </a:graphic>
          </wp:inline>
        </w:drawing>
      </w:r>
    </w:p>
    <w:p w14:paraId="382867F8" w14:textId="053932A2" w:rsidR="00172D0D" w:rsidRDefault="00C75852" w:rsidP="00172D0D">
      <w:pPr>
        <w:pStyle w:val="ListParagraph"/>
        <w:numPr>
          <w:ilvl w:val="0"/>
          <w:numId w:val="5"/>
        </w:numPr>
      </w:pPr>
      <w:r>
        <w:t>Open the serial monitor window.  Set the baud rate to 115200 and “No line ending”</w:t>
      </w:r>
    </w:p>
    <w:p w14:paraId="7E58357B" w14:textId="00EC0855" w:rsidR="00C75852" w:rsidRDefault="00C75852" w:rsidP="00C75852">
      <w:pPr>
        <w:pStyle w:val="ListParagraph"/>
        <w:jc w:val="center"/>
      </w:pPr>
      <w:r>
        <w:rPr>
          <w:noProof/>
        </w:rPr>
        <w:drawing>
          <wp:inline distT="0" distB="0" distL="0" distR="0" wp14:anchorId="7D9ADB5A" wp14:editId="63F1C25C">
            <wp:extent cx="3562015" cy="179699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999" cy="1803037"/>
                    </a:xfrm>
                    <a:prstGeom prst="rect">
                      <a:avLst/>
                    </a:prstGeom>
                    <a:noFill/>
                    <a:ln>
                      <a:noFill/>
                    </a:ln>
                  </pic:spPr>
                </pic:pic>
              </a:graphicData>
            </a:graphic>
          </wp:inline>
        </w:drawing>
      </w:r>
    </w:p>
    <w:p w14:paraId="7A085CEC" w14:textId="5554EFCA" w:rsidR="00C75852" w:rsidRDefault="00C75852" w:rsidP="00C75852">
      <w:pPr>
        <w:pStyle w:val="ListParagraph"/>
        <w:numPr>
          <w:ilvl w:val="0"/>
          <w:numId w:val="5"/>
        </w:numPr>
      </w:pPr>
      <w:r>
        <w:t xml:space="preserve">In the Arduino IDE click “Sketch </w:t>
      </w:r>
      <w:r>
        <w:sym w:font="Wingdings" w:char="F0E0"/>
      </w:r>
      <w:r>
        <w:t xml:space="preserve"> Upload” to compile and upload the design to the Arduino board.  Once uploaded the program will automatically run and data should start populating in the terminal window.  This is the bitmap data from the image captured from the camera.</w:t>
      </w:r>
    </w:p>
    <w:p w14:paraId="367FEC87" w14:textId="4626634D" w:rsidR="00C75852" w:rsidRDefault="00C75852" w:rsidP="00C75852">
      <w:pPr>
        <w:pStyle w:val="ListParagraph"/>
        <w:numPr>
          <w:ilvl w:val="0"/>
          <w:numId w:val="5"/>
        </w:numPr>
      </w:pPr>
      <w:r>
        <w:lastRenderedPageBreak/>
        <w:t xml:space="preserve">Go to the terminal window.  </w:t>
      </w:r>
      <w:proofErr w:type="gramStart"/>
      <w:r>
        <w:t>Press  CTRL</w:t>
      </w:r>
      <w:proofErr w:type="gramEnd"/>
      <w:r>
        <w:t>-A  to select all of the hex data in the terminal window.  Press CTRL-C to copy the hex data.</w:t>
      </w:r>
    </w:p>
    <w:p w14:paraId="49BC5BDC" w14:textId="2F0859B8" w:rsidR="00C75852" w:rsidRDefault="00C75852" w:rsidP="00D61115">
      <w:pPr>
        <w:pStyle w:val="ListParagraph"/>
        <w:jc w:val="center"/>
      </w:pPr>
      <w:r>
        <w:rPr>
          <w:noProof/>
        </w:rPr>
        <w:drawing>
          <wp:inline distT="0" distB="0" distL="0" distR="0" wp14:anchorId="14A09A7F" wp14:editId="74FD5E37">
            <wp:extent cx="4475757" cy="2129331"/>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0631" cy="2141165"/>
                    </a:xfrm>
                    <a:prstGeom prst="rect">
                      <a:avLst/>
                    </a:prstGeom>
                  </pic:spPr>
                </pic:pic>
              </a:graphicData>
            </a:graphic>
          </wp:inline>
        </w:drawing>
      </w:r>
    </w:p>
    <w:p w14:paraId="6E66A522" w14:textId="02694B0F" w:rsidR="00D61115" w:rsidRDefault="00D61115" w:rsidP="00D61115">
      <w:pPr>
        <w:pStyle w:val="ListParagraph"/>
        <w:numPr>
          <w:ilvl w:val="0"/>
          <w:numId w:val="5"/>
        </w:numPr>
      </w:pPr>
      <w:r>
        <w:t xml:space="preserve">Open </w:t>
      </w:r>
      <w:proofErr w:type="spellStart"/>
      <w:r>
        <w:t>HxD</w:t>
      </w:r>
      <w:proofErr w:type="spellEnd"/>
      <w:r>
        <w:t xml:space="preserve"> Hex Editor.  On a new file press “CTRL-V” to paste the hex data into the file.  Click “OK” if there is a message regarding a change in the file size.</w:t>
      </w:r>
    </w:p>
    <w:p w14:paraId="1C714183" w14:textId="37B8B4D8" w:rsidR="00D61115" w:rsidRDefault="00D61115" w:rsidP="00D61115">
      <w:pPr>
        <w:pStyle w:val="ListParagraph"/>
        <w:numPr>
          <w:ilvl w:val="0"/>
          <w:numId w:val="5"/>
        </w:numPr>
      </w:pPr>
      <w:r>
        <w:t xml:space="preserve">Save the file by clicking “File </w:t>
      </w:r>
      <w:r>
        <w:sym w:font="Wingdings" w:char="F0E0"/>
      </w:r>
      <w:r>
        <w:t xml:space="preserve"> Save.”  Name the file with the extension *.bmp.</w:t>
      </w:r>
    </w:p>
    <w:p w14:paraId="43FE8BD3" w14:textId="4DBCBC90" w:rsidR="00D61115" w:rsidRDefault="00D61115" w:rsidP="00D61115">
      <w:pPr>
        <w:pStyle w:val="ListParagraph"/>
        <w:numPr>
          <w:ilvl w:val="0"/>
          <w:numId w:val="5"/>
        </w:numPr>
      </w:pPr>
      <w:r>
        <w:t>Navigate to the *.bmp file that was just saved and open it.  You should see the image from the OV7670 camera.</w:t>
      </w:r>
    </w:p>
    <w:p w14:paraId="5C9ABB46" w14:textId="0E03525E" w:rsidR="00D61115" w:rsidRDefault="00D61115" w:rsidP="00D61115">
      <w:pPr>
        <w:pStyle w:val="ListParagraph"/>
      </w:pPr>
      <w:r>
        <w:rPr>
          <w:noProof/>
        </w:rPr>
        <w:lastRenderedPageBreak/>
        <w:drawing>
          <wp:inline distT="0" distB="0" distL="0" distR="0" wp14:anchorId="307B9067" wp14:editId="0F5F985C">
            <wp:extent cx="5924550" cy="5686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5686425"/>
                    </a:xfrm>
                    <a:prstGeom prst="rect">
                      <a:avLst/>
                    </a:prstGeom>
                  </pic:spPr>
                </pic:pic>
              </a:graphicData>
            </a:graphic>
          </wp:inline>
        </w:drawing>
      </w:r>
    </w:p>
    <w:p w14:paraId="07CC5AE7" w14:textId="0B3EF18E" w:rsidR="00C75852" w:rsidRDefault="00C75852" w:rsidP="00C75852">
      <w:pPr>
        <w:pStyle w:val="ListParagraph"/>
        <w:jc w:val="center"/>
      </w:pPr>
    </w:p>
    <w:p w14:paraId="08C58C90" w14:textId="22300862" w:rsidR="002F6D56" w:rsidRDefault="002F6D56" w:rsidP="00C75852">
      <w:pPr>
        <w:pStyle w:val="ListParagraph"/>
        <w:jc w:val="center"/>
      </w:pPr>
    </w:p>
    <w:p w14:paraId="27BE68AD" w14:textId="7E60F527" w:rsidR="002F6D56" w:rsidRDefault="002F6D56" w:rsidP="00C75852">
      <w:pPr>
        <w:pStyle w:val="ListParagraph"/>
        <w:jc w:val="center"/>
      </w:pPr>
    </w:p>
    <w:p w14:paraId="68A9D2A0" w14:textId="6E7B47E4" w:rsidR="00744EA2" w:rsidRDefault="00744EA2" w:rsidP="00C75852">
      <w:pPr>
        <w:pStyle w:val="ListParagraph"/>
        <w:jc w:val="center"/>
      </w:pPr>
    </w:p>
    <w:p w14:paraId="0A81E746" w14:textId="205ACC95" w:rsidR="00744EA2" w:rsidRDefault="00744EA2" w:rsidP="00C75852">
      <w:pPr>
        <w:pStyle w:val="ListParagraph"/>
        <w:jc w:val="center"/>
      </w:pPr>
    </w:p>
    <w:p w14:paraId="5667367C" w14:textId="6C019BFF" w:rsidR="00744EA2" w:rsidRDefault="00744EA2" w:rsidP="00C75852">
      <w:pPr>
        <w:pStyle w:val="ListParagraph"/>
        <w:jc w:val="center"/>
      </w:pPr>
    </w:p>
    <w:p w14:paraId="14CA7941" w14:textId="0CE53986" w:rsidR="00744EA2" w:rsidRDefault="00744EA2" w:rsidP="00C75852">
      <w:pPr>
        <w:pStyle w:val="ListParagraph"/>
        <w:jc w:val="center"/>
      </w:pPr>
    </w:p>
    <w:p w14:paraId="50DC749D" w14:textId="264F40B2" w:rsidR="00744EA2" w:rsidRDefault="00744EA2" w:rsidP="00C75852">
      <w:pPr>
        <w:pStyle w:val="ListParagraph"/>
        <w:jc w:val="center"/>
      </w:pPr>
    </w:p>
    <w:p w14:paraId="5776F076" w14:textId="77777777" w:rsidR="00744EA2" w:rsidRPr="00172D0D" w:rsidRDefault="00744EA2" w:rsidP="00C75852">
      <w:pPr>
        <w:pStyle w:val="ListParagraph"/>
        <w:jc w:val="center"/>
      </w:pPr>
    </w:p>
    <w:p w14:paraId="01092398" w14:textId="39ED05D7" w:rsidR="00D34A4C" w:rsidRDefault="006C39FE" w:rsidP="00D34A4C">
      <w:pPr>
        <w:rPr>
          <w:b/>
        </w:rPr>
      </w:pPr>
      <w:r>
        <w:rPr>
          <w:b/>
        </w:rPr>
        <w:lastRenderedPageBreak/>
        <w:t>FPGA Design:</w:t>
      </w:r>
    </w:p>
    <w:p w14:paraId="5505DEAC" w14:textId="67DCE160" w:rsidR="0035445E" w:rsidRPr="00D34A4C" w:rsidRDefault="0035445E" w:rsidP="00D34A4C">
      <w:pPr>
        <w:rPr>
          <w:b/>
        </w:rPr>
      </w:pPr>
      <w:r>
        <w:rPr>
          <w:noProof/>
        </w:rPr>
        <w:drawing>
          <wp:inline distT="0" distB="0" distL="0" distR="0" wp14:anchorId="1FBF10CB" wp14:editId="159CCBA0">
            <wp:extent cx="5943600" cy="17818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1810"/>
                    </a:xfrm>
                    <a:prstGeom prst="rect">
                      <a:avLst/>
                    </a:prstGeom>
                  </pic:spPr>
                </pic:pic>
              </a:graphicData>
            </a:graphic>
          </wp:inline>
        </w:drawing>
      </w:r>
    </w:p>
    <w:sectPr w:rsidR="0035445E" w:rsidRPr="00D34A4C" w:rsidSect="00B36E0E">
      <w:headerReference w:type="default" r:id="rId26"/>
      <w:footerReference w:type="default" r:id="rId27"/>
      <w:headerReference w:type="first" r:id="rId28"/>
      <w:footerReference w:type="firs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AA270" w14:textId="77777777" w:rsidR="00627149" w:rsidRDefault="00627149" w:rsidP="00DE77D8">
      <w:pPr>
        <w:spacing w:after="0" w:line="240" w:lineRule="auto"/>
      </w:pPr>
      <w:r>
        <w:separator/>
      </w:r>
    </w:p>
  </w:endnote>
  <w:endnote w:type="continuationSeparator" w:id="0">
    <w:p w14:paraId="29D8FF0F" w14:textId="77777777" w:rsidR="00627149" w:rsidRDefault="00627149" w:rsidP="00DE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362833"/>
      <w:docPartObj>
        <w:docPartGallery w:val="Page Numbers (Bottom of Page)"/>
        <w:docPartUnique/>
      </w:docPartObj>
    </w:sdtPr>
    <w:sdtEndPr>
      <w:rPr>
        <w:noProof/>
      </w:rPr>
    </w:sdtEndPr>
    <w:sdtContent>
      <w:p w14:paraId="29B94562" w14:textId="570FB70D" w:rsidR="002F6D56" w:rsidRDefault="002F6D56">
        <w:pPr>
          <w:pStyle w:val="Footer"/>
          <w:jc w:val="center"/>
        </w:pPr>
        <w:r>
          <w:fldChar w:fldCharType="begin"/>
        </w:r>
        <w:r>
          <w:instrText xml:space="preserve"> PAGE   \* MERGEFORMAT </w:instrText>
        </w:r>
        <w:r>
          <w:fldChar w:fldCharType="separate"/>
        </w:r>
        <w:r w:rsidR="00744EA2">
          <w:rPr>
            <w:noProof/>
          </w:rPr>
          <w:t>9</w:t>
        </w:r>
        <w:r>
          <w:rPr>
            <w:noProof/>
          </w:rPr>
          <w:fldChar w:fldCharType="end"/>
        </w:r>
      </w:p>
    </w:sdtContent>
  </w:sdt>
  <w:p w14:paraId="6A3BC4B2" w14:textId="77777777" w:rsidR="00C75852" w:rsidRDefault="00C758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0494885"/>
      <w:docPartObj>
        <w:docPartGallery w:val="Page Numbers (Bottom of Page)"/>
        <w:docPartUnique/>
      </w:docPartObj>
    </w:sdtPr>
    <w:sdtEndPr>
      <w:rPr>
        <w:noProof/>
      </w:rPr>
    </w:sdtEndPr>
    <w:sdtContent>
      <w:p w14:paraId="6531EEA9" w14:textId="77777777" w:rsidR="00C75852" w:rsidRDefault="00C7585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79DC746" w14:textId="77777777" w:rsidR="00C75852" w:rsidRDefault="00C758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6B096" w14:textId="77777777" w:rsidR="00627149" w:rsidRDefault="00627149" w:rsidP="00DE77D8">
      <w:pPr>
        <w:spacing w:after="0" w:line="240" w:lineRule="auto"/>
      </w:pPr>
      <w:r>
        <w:separator/>
      </w:r>
    </w:p>
  </w:footnote>
  <w:footnote w:type="continuationSeparator" w:id="0">
    <w:p w14:paraId="7DF1A82A" w14:textId="77777777" w:rsidR="00627149" w:rsidRDefault="00627149" w:rsidP="00DE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8651D" w14:textId="77777777" w:rsidR="002F6D56" w:rsidRDefault="002F6D56" w:rsidP="007C7BDE">
    <w:r w:rsidRPr="00F55F8A">
      <w:rPr>
        <w:rFonts w:cstheme="minorHAnsi"/>
        <w:noProof/>
      </w:rPr>
      <w:drawing>
        <wp:inline distT="0" distB="0" distL="0" distR="0" wp14:anchorId="5BE7917D" wp14:editId="5DC54BB0">
          <wp:extent cx="1532198" cy="370936"/>
          <wp:effectExtent l="0" t="0" r="0" b="0"/>
          <wp:docPr id="24" name="Picture 24" descr="C:\Users\GRANT\Documents\Lattice\website work\final_5_31_17\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T\Documents\Lattice\website work\final_5_31_17\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3681" cy="385821"/>
                  </a:xfrm>
                  <a:prstGeom prst="rect">
                    <a:avLst/>
                  </a:prstGeom>
                  <a:noFill/>
                  <a:ln>
                    <a:noFill/>
                  </a:ln>
                </pic:spPr>
              </pic:pic>
            </a:graphicData>
          </a:graphic>
        </wp:inline>
      </w:drawing>
    </w:r>
  </w:p>
  <w:p w14:paraId="55674EEA" w14:textId="151F7857" w:rsidR="00C75852" w:rsidRPr="007C7BDE" w:rsidRDefault="00C75852" w:rsidP="007C7BDE">
    <w:proofErr w:type="spellStart"/>
    <w:r>
      <w:t>UPDuino</w:t>
    </w:r>
    <w:proofErr w:type="spellEnd"/>
    <w:r>
      <w:t xml:space="preserve"> OV7670 Camera Module Adapter Board</w:t>
    </w:r>
    <w:r>
      <w:br/>
      <w:t>User Guide</w:t>
    </w:r>
    <w:r>
      <w:br/>
      <w:t>Revision A</w:t>
    </w:r>
    <w:r>
      <w:br/>
      <w:t>1/24/2018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5F5C0" w14:textId="77777777" w:rsidR="00C75852" w:rsidRDefault="00C75852" w:rsidP="00B36E0E">
    <w:proofErr w:type="spellStart"/>
    <w:r>
      <w:t>UPDuino</w:t>
    </w:r>
    <w:proofErr w:type="spellEnd"/>
    <w:r>
      <w:t xml:space="preserve"> OV7670 Camera Module Adapter Board</w:t>
    </w:r>
    <w:r>
      <w:br/>
      <w:t>User Guide</w:t>
    </w:r>
    <w:r>
      <w:br/>
      <w:t>Revision A</w:t>
    </w:r>
    <w:r>
      <w:br/>
      <w:t>1/24/2018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C2184"/>
    <w:multiLevelType w:val="hybridMultilevel"/>
    <w:tmpl w:val="5BAC50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306736"/>
    <w:multiLevelType w:val="hybridMultilevel"/>
    <w:tmpl w:val="8E48D6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68F663E"/>
    <w:multiLevelType w:val="hybridMultilevel"/>
    <w:tmpl w:val="4C5CC7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1C2A01"/>
    <w:multiLevelType w:val="hybridMultilevel"/>
    <w:tmpl w:val="676E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B8013C"/>
    <w:multiLevelType w:val="hybridMultilevel"/>
    <w:tmpl w:val="1828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7D8"/>
    <w:rsid w:val="000972C0"/>
    <w:rsid w:val="000B4331"/>
    <w:rsid w:val="001120A8"/>
    <w:rsid w:val="00172D0D"/>
    <w:rsid w:val="001B34AF"/>
    <w:rsid w:val="00237EA4"/>
    <w:rsid w:val="002763B3"/>
    <w:rsid w:val="002C735A"/>
    <w:rsid w:val="002F6D56"/>
    <w:rsid w:val="003342A5"/>
    <w:rsid w:val="0035445E"/>
    <w:rsid w:val="00370689"/>
    <w:rsid w:val="003914AD"/>
    <w:rsid w:val="004149B3"/>
    <w:rsid w:val="00627149"/>
    <w:rsid w:val="006C39FE"/>
    <w:rsid w:val="00744EA2"/>
    <w:rsid w:val="007862D4"/>
    <w:rsid w:val="007C7BDE"/>
    <w:rsid w:val="00862E99"/>
    <w:rsid w:val="00B01E45"/>
    <w:rsid w:val="00B36E0E"/>
    <w:rsid w:val="00C07CFD"/>
    <w:rsid w:val="00C75852"/>
    <w:rsid w:val="00C911B9"/>
    <w:rsid w:val="00D34A4C"/>
    <w:rsid w:val="00D60340"/>
    <w:rsid w:val="00D61115"/>
    <w:rsid w:val="00DE77D8"/>
    <w:rsid w:val="00FC4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85F2C"/>
  <w15:chartTrackingRefBased/>
  <w15:docId w15:val="{A6C296E8-7D82-4C82-B142-E7A91FD0C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7D8"/>
  </w:style>
  <w:style w:type="paragraph" w:styleId="Footer">
    <w:name w:val="footer"/>
    <w:basedOn w:val="Normal"/>
    <w:link w:val="FooterChar"/>
    <w:uiPriority w:val="99"/>
    <w:unhideWhenUsed/>
    <w:rsid w:val="00DE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7D8"/>
  </w:style>
  <w:style w:type="paragraph" w:styleId="ListParagraph">
    <w:name w:val="List Paragraph"/>
    <w:basedOn w:val="Normal"/>
    <w:uiPriority w:val="34"/>
    <w:qFormat/>
    <w:rsid w:val="00C911B9"/>
    <w:pPr>
      <w:ind w:left="720"/>
      <w:contextualSpacing/>
    </w:pPr>
  </w:style>
  <w:style w:type="table" w:styleId="TableGrid">
    <w:name w:val="Table Grid"/>
    <w:basedOn w:val="TableNormal"/>
    <w:uiPriority w:val="39"/>
    <w:rsid w:val="00862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1115"/>
    <w:rPr>
      <w:color w:val="0563C1" w:themeColor="hyperlink"/>
      <w:u w:val="single"/>
    </w:rPr>
  </w:style>
  <w:style w:type="character" w:styleId="UnresolvedMention">
    <w:name w:val="Unresolved Mention"/>
    <w:basedOn w:val="DefaultParagraphFont"/>
    <w:uiPriority w:val="99"/>
    <w:semiHidden/>
    <w:unhideWhenUsed/>
    <w:rsid w:val="00D6111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atticesemi.com/en/Products/DesignSoftwareAndIP/ProgrammingAndConfigurationSw/Programmer" TargetMode="Externa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h-nexus.de/en/downloads.php?product=HxD"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hyperlink" Target="https://www.arduino.cc/en/Main/Software"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latticesemi.com/Products/DesignSoftwareAndIP/FPGAandLDS/iCEcube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9</Pages>
  <Words>658</Words>
  <Characters>3753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Jennings</dc:creator>
  <cp:keywords/>
  <dc:description/>
  <cp:lastModifiedBy>Grant Jennings</cp:lastModifiedBy>
  <cp:revision>9</cp:revision>
  <dcterms:created xsi:type="dcterms:W3CDTF">2018-01-24T19:18:00Z</dcterms:created>
  <dcterms:modified xsi:type="dcterms:W3CDTF">2018-02-01T18:11:00Z</dcterms:modified>
</cp:coreProperties>
</file>